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0142CC">
        <w:rPr>
          <w:rFonts w:ascii="Times New Roman" w:hAnsi="Times New Roman" w:cs="Times New Roman"/>
          <w:b/>
          <w:sz w:val="24"/>
          <w:szCs w:val="24"/>
        </w:rPr>
        <w:t>9</w:t>
      </w:r>
      <w:r w:rsidR="00810A37">
        <w:rPr>
          <w:rFonts w:ascii="Times New Roman" w:hAnsi="Times New Roman" w:cs="Times New Roman"/>
          <w:b/>
          <w:sz w:val="24"/>
          <w:szCs w:val="24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9A5958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9B689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810A37">
        <w:rPr>
          <w:rFonts w:ascii="Times New Roman" w:hAnsi="Times New Roman" w:cs="Times New Roman"/>
          <w:b/>
          <w:sz w:val="24"/>
          <w:szCs w:val="24"/>
        </w:rPr>
        <w:t>76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9A5958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9A5958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B8578E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810A37" w:rsidRPr="00C21B77">
        <w:rPr>
          <w:rStyle w:val="outputtext"/>
          <w:rFonts w:ascii="Times New Roman" w:hAnsi="Times New Roman"/>
          <w:sz w:val="24"/>
          <w:szCs w:val="24"/>
        </w:rPr>
        <w:t>„ВИП Проект БГ“ ЕООД</w:t>
      </w:r>
      <w:r w:rsidR="009A5958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03399A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не </w:t>
      </w:r>
      <w:r w:rsidR="00D81AE6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EE72EB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78E" w:rsidRPr="002A7EC2" w:rsidRDefault="00DA56BD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810A37" w:rsidRPr="00C21B77">
        <w:rPr>
          <w:rFonts w:ascii="Times New Roman" w:hAnsi="Times New Roman"/>
          <w:color w:val="000000"/>
          <w:sz w:val="24"/>
          <w:szCs w:val="24"/>
          <w:lang w:eastAsia="bg-BG"/>
        </w:rPr>
        <w:t>Главен архитект на Столична община</w:t>
      </w:r>
      <w:r w:rsidR="00810A37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9B689A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ответник, възложител, редовно призован, се представлява</w:t>
      </w:r>
      <w:r w:rsidR="000339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М. М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EC2" w:rsidRPr="00810A37" w:rsidRDefault="00DA56BD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>3</w:t>
      </w:r>
      <w:r w:rsidR="002A7EC2"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810A37"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„Ти Ейч Ти Консулт“ ЕООД</w:t>
      </w:r>
      <w:r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2A7EC2"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="002A7EC2" w:rsidRPr="00810A37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2A7EC2" w:rsidRPr="00810A37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  <w:r w:rsidR="002A7EC2"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810A37" w:rsidRPr="00810A37" w:rsidRDefault="00810A37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4. „Билдинг Консулт МГ“ ЕООД - </w:t>
      </w:r>
      <w:r w:rsidRPr="00810A37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810A37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3399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М. М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9B689A" w:rsidRPr="009B689A" w:rsidRDefault="009B689A" w:rsidP="009B68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89A">
        <w:rPr>
          <w:rFonts w:ascii="Times New Roman" w:hAnsi="Times New Roman" w:cs="Times New Roman"/>
          <w:sz w:val="24"/>
          <w:szCs w:val="24"/>
        </w:rPr>
        <w:lastRenderedPageBreak/>
        <w:t xml:space="preserve">В КЗК е постъпило на 09.03.22 г. становище от упълномощения процесуален представител на жалбоподателя, в което се сочи невъзможност за присъствие на днешното заседание по разглеждане на преписката, но не се възразява по хода на същата. Излагат се  доводи по същество , които ще се преценят и обсъдят, с оглед на заявените в жалбата възражения, съгласно чл.207 от ЗОП 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B689A">
        <w:rPr>
          <w:rFonts w:ascii="Times New Roman" w:hAnsi="Times New Roman" w:cs="Times New Roman"/>
          <w:sz w:val="24"/>
          <w:szCs w:val="24"/>
        </w:rPr>
        <w:t xml:space="preserve">ешението на КЗК по същество.  </w:t>
      </w:r>
    </w:p>
    <w:p w:rsidR="009B689A" w:rsidRDefault="009B689A" w:rsidP="009B68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89A">
        <w:rPr>
          <w:rFonts w:ascii="Times New Roman" w:hAnsi="Times New Roman" w:cs="Times New Roman"/>
          <w:sz w:val="24"/>
          <w:szCs w:val="24"/>
        </w:rPr>
        <w:t>Претендират се разноски - за заплатена държавна такса и 2000 лева за адвокатско възнаграждение, като  се прилагат доказателства. Алтернативно се прави възражение за прекомерност на претендираното юрисконсултско възнаграждение от възложителя.</w:t>
      </w:r>
    </w:p>
    <w:p w:rsidR="009B689A" w:rsidRDefault="009B689A" w:rsidP="009B68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03399A" w:rsidP="009B68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М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03399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М.:</w:t>
      </w:r>
    </w:p>
    <w:p w:rsidR="009B689A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Уважаема </w:t>
      </w:r>
      <w:r w:rsidR="009B689A">
        <w:rPr>
          <w:rFonts w:ascii="Times New Roman" w:hAnsi="Times New Roman" w:cs="Times New Roman"/>
          <w:sz w:val="24"/>
          <w:szCs w:val="24"/>
        </w:rPr>
        <w:t xml:space="preserve">комисия, </w:t>
      </w:r>
      <w:r w:rsidR="009B689A" w:rsidRPr="009B689A">
        <w:rPr>
          <w:rFonts w:ascii="Times New Roman" w:hAnsi="Times New Roman" w:cs="Times New Roman"/>
          <w:sz w:val="24"/>
          <w:szCs w:val="24"/>
        </w:rPr>
        <w:t>моля да отхвърлите жалбата</w:t>
      </w:r>
      <w:r w:rsidR="009B689A">
        <w:rPr>
          <w:rFonts w:ascii="Times New Roman" w:hAnsi="Times New Roman" w:cs="Times New Roman"/>
          <w:sz w:val="24"/>
          <w:szCs w:val="24"/>
        </w:rPr>
        <w:t>,</w:t>
      </w:r>
      <w:r w:rsidR="009B689A" w:rsidRPr="009B689A">
        <w:rPr>
          <w:rFonts w:ascii="Times New Roman" w:hAnsi="Times New Roman" w:cs="Times New Roman"/>
          <w:sz w:val="24"/>
          <w:szCs w:val="24"/>
        </w:rPr>
        <w:t xml:space="preserve"> като неоснователна на основани</w:t>
      </w:r>
      <w:r w:rsidR="009B689A">
        <w:rPr>
          <w:rFonts w:ascii="Times New Roman" w:hAnsi="Times New Roman" w:cs="Times New Roman"/>
          <w:sz w:val="24"/>
          <w:szCs w:val="24"/>
        </w:rPr>
        <w:t>я, к</w:t>
      </w:r>
      <w:r w:rsidR="009B689A" w:rsidRPr="009B689A">
        <w:rPr>
          <w:rFonts w:ascii="Times New Roman" w:hAnsi="Times New Roman" w:cs="Times New Roman"/>
          <w:sz w:val="24"/>
          <w:szCs w:val="24"/>
        </w:rPr>
        <w:t>ои</w:t>
      </w:r>
      <w:r w:rsidR="009B689A">
        <w:rPr>
          <w:rFonts w:ascii="Times New Roman" w:hAnsi="Times New Roman" w:cs="Times New Roman"/>
          <w:sz w:val="24"/>
          <w:szCs w:val="24"/>
        </w:rPr>
        <w:t>то</w:t>
      </w:r>
      <w:r w:rsidR="009B689A" w:rsidRPr="009B689A">
        <w:rPr>
          <w:rFonts w:ascii="Times New Roman" w:hAnsi="Times New Roman" w:cs="Times New Roman"/>
          <w:sz w:val="24"/>
          <w:szCs w:val="24"/>
        </w:rPr>
        <w:t xml:space="preserve"> сме изложили в становището по жалбата</w:t>
      </w:r>
      <w:r w:rsidR="009B689A">
        <w:rPr>
          <w:rFonts w:ascii="Times New Roman" w:hAnsi="Times New Roman" w:cs="Times New Roman"/>
          <w:sz w:val="24"/>
          <w:szCs w:val="24"/>
        </w:rPr>
        <w:t>. П</w:t>
      </w:r>
      <w:r w:rsidR="009B689A" w:rsidRPr="009B689A">
        <w:rPr>
          <w:rFonts w:ascii="Times New Roman" w:hAnsi="Times New Roman" w:cs="Times New Roman"/>
          <w:sz w:val="24"/>
          <w:szCs w:val="24"/>
        </w:rPr>
        <w:t>рав</w:t>
      </w:r>
      <w:r w:rsidR="009B689A">
        <w:rPr>
          <w:rFonts w:ascii="Times New Roman" w:hAnsi="Times New Roman" w:cs="Times New Roman"/>
          <w:sz w:val="24"/>
          <w:szCs w:val="24"/>
        </w:rPr>
        <w:t>я</w:t>
      </w:r>
      <w:r w:rsidR="009B689A" w:rsidRPr="009B689A">
        <w:rPr>
          <w:rFonts w:ascii="Times New Roman" w:hAnsi="Times New Roman" w:cs="Times New Roman"/>
          <w:sz w:val="24"/>
          <w:szCs w:val="24"/>
        </w:rPr>
        <w:t xml:space="preserve"> възражение за прекомерност на претендирания адвокатски хонорар</w:t>
      </w:r>
      <w:r w:rsidR="009B689A">
        <w:rPr>
          <w:rFonts w:ascii="Times New Roman" w:hAnsi="Times New Roman" w:cs="Times New Roman"/>
          <w:sz w:val="24"/>
          <w:szCs w:val="24"/>
        </w:rPr>
        <w:t>,</w:t>
      </w:r>
      <w:r w:rsidR="009B689A" w:rsidRPr="009B689A">
        <w:rPr>
          <w:rFonts w:ascii="Times New Roman" w:hAnsi="Times New Roman" w:cs="Times New Roman"/>
          <w:sz w:val="24"/>
          <w:szCs w:val="24"/>
        </w:rPr>
        <w:t xml:space="preserve"> с оглед изхода на спора моля да ми се присъди юрисконсултско възнаграждение.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142CC"/>
    <w:rsid w:val="0003399A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67C6"/>
    <w:rsid w:val="00672323"/>
    <w:rsid w:val="006A5BCE"/>
    <w:rsid w:val="006A7B18"/>
    <w:rsid w:val="006F5474"/>
    <w:rsid w:val="00704F0C"/>
    <w:rsid w:val="00730ECC"/>
    <w:rsid w:val="00760FBB"/>
    <w:rsid w:val="00777665"/>
    <w:rsid w:val="007930FD"/>
    <w:rsid w:val="007C1A74"/>
    <w:rsid w:val="007F411B"/>
    <w:rsid w:val="00810A37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5958"/>
    <w:rsid w:val="009A648A"/>
    <w:rsid w:val="009B689A"/>
    <w:rsid w:val="009D7F9E"/>
    <w:rsid w:val="009E16A1"/>
    <w:rsid w:val="00A3593B"/>
    <w:rsid w:val="00A44D06"/>
    <w:rsid w:val="00A501F2"/>
    <w:rsid w:val="00AA6DB8"/>
    <w:rsid w:val="00AD626A"/>
    <w:rsid w:val="00AE2BF1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A56BD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81E8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414</Words>
  <Characters>2365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2022-03-16T09:57:00Z</dcterms:modified>
</cp:coreProperties>
</file>